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8"/>
        <w:gridCol w:w="3627"/>
      </w:tblGrid>
      <w:tr w:rsidR="00AD2215" w:rsidRPr="00AD2215" w:rsidTr="00AD2215">
        <w:tc>
          <w:tcPr>
            <w:tcW w:w="6062" w:type="dxa"/>
            <w:vAlign w:val="center"/>
            <w:hideMark/>
          </w:tcPr>
          <w:p w:rsidR="007A669F" w:rsidRDefault="00AD2215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AD2215" w:rsidRPr="00AD2215" w:rsidRDefault="007A669F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AD2215" w:rsidRPr="00AD2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МБДОУ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«Радуга»</w:t>
            </w:r>
          </w:p>
          <w:p w:rsidR="00AD2215" w:rsidRPr="00AD2215" w:rsidRDefault="007A669F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_________/Хисматуллина С.А.</w:t>
            </w:r>
          </w:p>
          <w:p w:rsidR="00AD2215" w:rsidRPr="00AD2215" w:rsidRDefault="007A669F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    от ____________2018</w:t>
            </w:r>
            <w:r w:rsidR="00D52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D2215" w:rsidRPr="00AD2215" w:rsidRDefault="00AD2215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</w:p>
        </w:tc>
        <w:tc>
          <w:tcPr>
            <w:tcW w:w="3793" w:type="dxa"/>
            <w:vAlign w:val="center"/>
            <w:hideMark/>
          </w:tcPr>
          <w:p w:rsidR="00AD2215" w:rsidRPr="00AD2215" w:rsidRDefault="00AD2215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AD2215" w:rsidRPr="00AD2215" w:rsidRDefault="00AD2215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Советом </w:t>
            </w:r>
            <w:r w:rsidR="00E46E6E" w:rsidRPr="00E46E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Отцов</w:t>
            </w:r>
          </w:p>
          <w:p w:rsidR="00AD2215" w:rsidRPr="00AD2215" w:rsidRDefault="00AD2215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№1</w:t>
            </w:r>
          </w:p>
          <w:p w:rsidR="00AD2215" w:rsidRPr="00AD2215" w:rsidRDefault="007A669F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____________2018</w:t>
            </w:r>
            <w:r w:rsidR="00D52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2215" w:rsidRPr="00AD22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D2215" w:rsidRPr="00AD2215" w:rsidRDefault="00AD2215" w:rsidP="00AD221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</w:pPr>
            <w:r w:rsidRPr="00AD2215">
              <w:rPr>
                <w:rFonts w:ascii="Tahoma" w:eastAsia="Times New Roman" w:hAnsi="Tahoma" w:cs="Tahoma"/>
                <w:color w:val="173B51"/>
                <w:sz w:val="21"/>
                <w:szCs w:val="21"/>
                <w:lang w:eastAsia="ru-RU"/>
              </w:rPr>
              <w:t> </w:t>
            </w:r>
          </w:p>
        </w:tc>
      </w:tr>
    </w:tbl>
    <w:p w:rsidR="00D525DC" w:rsidRDefault="00D525DC" w:rsidP="00AD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E46E6E" w:rsidRDefault="00E46E6E" w:rsidP="00AD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46E6E" w:rsidRDefault="00E46E6E" w:rsidP="00AD2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AD2215" w:rsidRPr="00AD2215" w:rsidRDefault="00AD2215" w:rsidP="00AD2215">
      <w:pPr>
        <w:spacing w:after="0" w:line="240" w:lineRule="auto"/>
        <w:jc w:val="center"/>
        <w:rPr>
          <w:rFonts w:ascii="Tahoma" w:eastAsia="Times New Roman" w:hAnsi="Tahoma" w:cs="Tahoma"/>
          <w:color w:val="173B51"/>
          <w:sz w:val="24"/>
          <w:szCs w:val="24"/>
          <w:lang w:eastAsia="ru-RU"/>
        </w:rPr>
      </w:pPr>
      <w:r w:rsidRPr="00AD2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План работы Совета </w:t>
      </w:r>
      <w:r w:rsidR="00E46E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Отцов</w:t>
      </w:r>
    </w:p>
    <w:p w:rsidR="00AD2215" w:rsidRPr="00AD2215" w:rsidRDefault="00AD2215" w:rsidP="00AD2215">
      <w:pPr>
        <w:spacing w:after="0" w:line="240" w:lineRule="auto"/>
        <w:jc w:val="center"/>
        <w:rPr>
          <w:rFonts w:ascii="Tahoma" w:eastAsia="Times New Roman" w:hAnsi="Tahoma" w:cs="Tahoma"/>
          <w:color w:val="173B51"/>
          <w:sz w:val="24"/>
          <w:szCs w:val="24"/>
          <w:lang w:eastAsia="ru-RU"/>
        </w:rPr>
      </w:pPr>
      <w:r w:rsidRPr="00AD2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Муниципального бюджетного дошкольного образовательного учреждения</w:t>
      </w:r>
    </w:p>
    <w:p w:rsidR="00AD2215" w:rsidRPr="00AD2215" w:rsidRDefault="00AD2215" w:rsidP="00AD2215">
      <w:pPr>
        <w:spacing w:after="0" w:line="240" w:lineRule="auto"/>
        <w:jc w:val="center"/>
        <w:rPr>
          <w:rFonts w:ascii="Tahoma" w:eastAsia="Times New Roman" w:hAnsi="Tahoma" w:cs="Tahoma"/>
          <w:color w:val="173B51"/>
          <w:sz w:val="24"/>
          <w:szCs w:val="24"/>
          <w:lang w:eastAsia="ru-RU"/>
        </w:rPr>
      </w:pPr>
      <w:r w:rsidRPr="00AD2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«Детский сад №1</w:t>
      </w:r>
      <w:r w:rsidR="007A669F" w:rsidRPr="007A66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«Радуга</w:t>
      </w:r>
      <w:r w:rsidRPr="00AD22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AD2215" w:rsidRPr="00AD2215" w:rsidRDefault="007A669F" w:rsidP="007A669F">
      <w:pPr>
        <w:spacing w:after="0" w:line="240" w:lineRule="auto"/>
        <w:jc w:val="center"/>
        <w:rPr>
          <w:rFonts w:ascii="Verdana" w:eastAsia="Times New Roman" w:hAnsi="Verdana" w:cs="Times New Roman"/>
          <w:color w:val="2E3228"/>
          <w:sz w:val="24"/>
          <w:szCs w:val="24"/>
          <w:lang w:eastAsia="ru-RU"/>
        </w:rPr>
      </w:pPr>
      <w:r w:rsidRPr="007A6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2018-2019</w:t>
      </w:r>
      <w:r w:rsidR="00AD2215" w:rsidRPr="00AD22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  <w:r w:rsidR="00AD2215" w:rsidRPr="00AD2215">
        <w:rPr>
          <w:rFonts w:ascii="Verdana" w:eastAsia="Times New Roman" w:hAnsi="Verdana" w:cs="Times New Roman"/>
          <w:color w:val="2E3228"/>
          <w:sz w:val="24"/>
          <w:szCs w:val="24"/>
          <w:lang w:eastAsia="ru-RU"/>
        </w:rPr>
        <w:t> </w:t>
      </w:r>
    </w:p>
    <w:p w:rsidR="00AD2215" w:rsidRPr="00AD2215" w:rsidRDefault="00AD2215" w:rsidP="00AD2215">
      <w:pPr>
        <w:spacing w:before="180" w:after="180" w:line="240" w:lineRule="auto"/>
        <w:jc w:val="both"/>
        <w:textAlignment w:val="top"/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</w:pPr>
      <w:r w:rsidRPr="00E46E6E">
        <w:rPr>
          <w:rFonts w:ascii="Times New Roman" w:eastAsia="Times New Roman" w:hAnsi="Times New Roman" w:cs="Times New Roman"/>
          <w:b/>
          <w:color w:val="2E3228"/>
          <w:sz w:val="24"/>
          <w:szCs w:val="24"/>
          <w:lang w:eastAsia="ru-RU"/>
        </w:rPr>
        <w:t>Задачи:</w:t>
      </w:r>
      <w:r w:rsidRPr="00E46E6E">
        <w:rPr>
          <w:rFonts w:ascii="Times New Roman" w:eastAsia="Times New Roman" w:hAnsi="Times New Roman" w:cs="Times New Roman"/>
          <w:b/>
          <w:color w:val="2E3228"/>
          <w:sz w:val="24"/>
          <w:szCs w:val="24"/>
          <w:lang w:eastAsia="ru-RU"/>
        </w:rPr>
        <w:br/>
      </w:r>
      <w:r w:rsidRPr="00AD2215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t>- привлечь внимание мужчин к воспитанию и развитию детей;</w:t>
      </w:r>
      <w:r w:rsidRPr="00AD2215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br/>
        <w:t>- защищать права и интересы детей и их родителей (законных представителей);</w:t>
      </w:r>
      <w:r w:rsidRPr="00AD2215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br/>
        <w:t>- сохранять и укреплять здоровье воспитанников.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AD2215" w:rsidRPr="007A669F" w:rsidTr="007A669F">
        <w:tc>
          <w:tcPr>
            <w:tcW w:w="4077" w:type="dxa"/>
          </w:tcPr>
          <w:p w:rsidR="00AD2215" w:rsidRPr="007A669F" w:rsidRDefault="00AD2215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03" w:type="dxa"/>
          </w:tcPr>
          <w:p w:rsidR="00AD2215" w:rsidRPr="007A669F" w:rsidRDefault="00AD2215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Сроки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</w:tcPr>
          <w:p w:rsidR="00AD2215" w:rsidRPr="007A669F" w:rsidRDefault="00AD2215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Ответственные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</w:tr>
      <w:tr w:rsidR="00AD2215" w:rsidRPr="007A669F" w:rsidTr="00E46E6E">
        <w:trPr>
          <w:trHeight w:val="2330"/>
        </w:trPr>
        <w:tc>
          <w:tcPr>
            <w:tcW w:w="4077" w:type="dxa"/>
          </w:tcPr>
          <w:p w:rsidR="00AD2215" w:rsidRPr="007A669F" w:rsidRDefault="00AD2215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1. Организационное собрание по утверждению состава Совета отцов.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2. Разработка и утверждение плана работы Совета отцов.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3. Разработка и утверждение плана спортивных мероприятий проводимых совместно с детьми</w:t>
            </w:r>
            <w:r w:rsidR="00E46E6E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3" w:type="dxa"/>
          </w:tcPr>
          <w:p w:rsidR="00AD2215" w:rsidRPr="007A669F" w:rsidRDefault="007A669F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 xml:space="preserve">Октябрь </w:t>
            </w:r>
            <w:r w:rsidR="00AD2215"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  <w:tc>
          <w:tcPr>
            <w:tcW w:w="3191" w:type="dxa"/>
          </w:tcPr>
          <w:p w:rsidR="00AD2215" w:rsidRPr="007A669F" w:rsidRDefault="00AD2215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Заведующий ДОУ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</w:tr>
      <w:tr w:rsidR="007A669F" w:rsidRPr="007A669F" w:rsidTr="00E46E6E">
        <w:trPr>
          <w:trHeight w:val="1130"/>
        </w:trPr>
        <w:tc>
          <w:tcPr>
            <w:tcW w:w="4077" w:type="dxa"/>
          </w:tcPr>
          <w:p w:rsidR="007A669F" w:rsidRPr="007A669F" w:rsidRDefault="007A669F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Родительско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е собрание на тему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«Роль отца в воспитании детей»</w:t>
            </w:r>
          </w:p>
        </w:tc>
        <w:tc>
          <w:tcPr>
            <w:tcW w:w="2303" w:type="dxa"/>
          </w:tcPr>
          <w:p w:rsidR="007A669F" w:rsidRPr="007A669F" w:rsidRDefault="007A669F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191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Заведующий ДОУ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Предс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едатель Совета отцов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</w:tr>
      <w:tr w:rsidR="007A669F" w:rsidRPr="007A669F" w:rsidTr="007A669F">
        <w:tc>
          <w:tcPr>
            <w:tcW w:w="4077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Организация и проведение единого Дня здоровья «В з</w:t>
            </w:r>
            <w:r w:rsidR="00E46E6E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доровом теле - здоровый дух!"</w:t>
            </w:r>
          </w:p>
        </w:tc>
        <w:tc>
          <w:tcPr>
            <w:tcW w:w="2303" w:type="dxa"/>
          </w:tcPr>
          <w:p w:rsidR="007A669F" w:rsidRPr="007A669F" w:rsidRDefault="007A669F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191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Заведующий ДОУ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Предс</w:t>
            </w:r>
            <w:r w:rsidR="00E46E6E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едатель Совета отцов</w:t>
            </w:r>
          </w:p>
        </w:tc>
      </w:tr>
      <w:tr w:rsidR="007A669F" w:rsidRPr="007A669F" w:rsidTr="007A669F">
        <w:tc>
          <w:tcPr>
            <w:tcW w:w="4077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 xml:space="preserve">Оказание посильной помощи в организации ремонта </w:t>
            </w:r>
            <w:r w:rsidR="00E46E6E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и благоустройства детского сада</w:t>
            </w:r>
          </w:p>
        </w:tc>
        <w:tc>
          <w:tcPr>
            <w:tcW w:w="2303" w:type="dxa"/>
          </w:tcPr>
          <w:p w:rsidR="007A669F" w:rsidRPr="007A669F" w:rsidRDefault="007A669F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и</w:t>
            </w:r>
            <w:proofErr w:type="gramEnd"/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191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Заведующий ДОУ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Предс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едатель Совета отцов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</w:tr>
      <w:tr w:rsidR="007A669F" w:rsidRPr="007A669F" w:rsidTr="007A669F">
        <w:tc>
          <w:tcPr>
            <w:tcW w:w="4077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И</w:t>
            </w:r>
            <w:r w:rsidR="00E46E6E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тоговое заседание Совета отцов</w:t>
            </w:r>
            <w:r w:rsidR="00E46E6E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</w:r>
          </w:p>
        </w:tc>
        <w:tc>
          <w:tcPr>
            <w:tcW w:w="2303" w:type="dxa"/>
          </w:tcPr>
          <w:p w:rsidR="007A669F" w:rsidRPr="007A669F" w:rsidRDefault="007A669F" w:rsidP="00AD2215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91" w:type="dxa"/>
          </w:tcPr>
          <w:p w:rsidR="007A669F" w:rsidRPr="007A669F" w:rsidRDefault="007A669F" w:rsidP="007A669F">
            <w:pPr>
              <w:spacing w:before="180" w:after="180"/>
              <w:textAlignment w:val="top"/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</w:pP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Заведующий ДОУ</w:t>
            </w:r>
            <w:r w:rsidRPr="00AD2215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br/>
              <w:t>Предс</w:t>
            </w:r>
            <w:r w:rsidRPr="007A669F">
              <w:rPr>
                <w:rFonts w:ascii="Times New Roman" w:eastAsia="Times New Roman" w:hAnsi="Times New Roman" w:cs="Times New Roman"/>
                <w:color w:val="2E3228"/>
                <w:sz w:val="24"/>
                <w:szCs w:val="24"/>
                <w:lang w:eastAsia="ru-RU"/>
              </w:rPr>
              <w:t>едатель Совета отцов</w:t>
            </w:r>
          </w:p>
        </w:tc>
      </w:tr>
    </w:tbl>
    <w:p w:rsidR="00AD2215" w:rsidRPr="00AD2215" w:rsidRDefault="00AD2215" w:rsidP="007A669F">
      <w:pPr>
        <w:spacing w:before="180" w:after="180" w:line="240" w:lineRule="auto"/>
        <w:textAlignment w:val="top"/>
        <w:rPr>
          <w:rFonts w:ascii="Times New Roman" w:eastAsia="Times New Roman" w:hAnsi="Times New Roman" w:cs="Times New Roman"/>
          <w:color w:val="293A0F"/>
          <w:sz w:val="24"/>
          <w:szCs w:val="24"/>
          <w:lang w:eastAsia="ru-RU"/>
        </w:rPr>
      </w:pPr>
      <w:r w:rsidRPr="00AD2215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br/>
      </w:r>
      <w:r w:rsidRPr="00AD2215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br/>
      </w:r>
      <w:r w:rsidRPr="00AD2215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br/>
      </w:r>
      <w:r w:rsidR="007A669F" w:rsidRPr="007A669F">
        <w:rPr>
          <w:rFonts w:ascii="Times New Roman" w:eastAsia="Times New Roman" w:hAnsi="Times New Roman" w:cs="Times New Roman"/>
          <w:color w:val="2E3228"/>
          <w:sz w:val="24"/>
          <w:szCs w:val="24"/>
          <w:lang w:eastAsia="ru-RU"/>
        </w:rPr>
        <w:t xml:space="preserve"> </w:t>
      </w:r>
    </w:p>
    <w:p w:rsidR="008105C1" w:rsidRPr="007A669F" w:rsidRDefault="008105C1">
      <w:pPr>
        <w:rPr>
          <w:sz w:val="24"/>
          <w:szCs w:val="24"/>
        </w:rPr>
      </w:pPr>
    </w:p>
    <w:sectPr w:rsidR="008105C1" w:rsidRPr="007A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E4F77"/>
    <w:multiLevelType w:val="multilevel"/>
    <w:tmpl w:val="B9848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827685"/>
    <w:multiLevelType w:val="multilevel"/>
    <w:tmpl w:val="5670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AB37C3"/>
    <w:multiLevelType w:val="multilevel"/>
    <w:tmpl w:val="F0D0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5"/>
    <w:rsid w:val="007A669F"/>
    <w:rsid w:val="008105C1"/>
    <w:rsid w:val="00AD2215"/>
    <w:rsid w:val="00D525DC"/>
    <w:rsid w:val="00E4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2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2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D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579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71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878797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76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7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524110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0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936386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8448330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7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2021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6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5175162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1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4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8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9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173347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737435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5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1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365660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0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07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соембика</dc:creator>
  <cp:lastModifiedBy>АБАК</cp:lastModifiedBy>
  <cp:revision>4</cp:revision>
  <cp:lastPrinted>2019-02-20T11:14:00Z</cp:lastPrinted>
  <dcterms:created xsi:type="dcterms:W3CDTF">2019-02-20T10:00:00Z</dcterms:created>
  <dcterms:modified xsi:type="dcterms:W3CDTF">2019-02-20T11:18:00Z</dcterms:modified>
</cp:coreProperties>
</file>